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3101C6" w:rsidRPr="003101C6">
        <w:rPr>
          <w:b/>
          <w:caps/>
          <w:sz w:val="24"/>
          <w:szCs w:val="24"/>
        </w:rPr>
        <w:t xml:space="preserve"> </w:t>
      </w:r>
      <w:r w:rsidR="00212952">
        <w:rPr>
          <w:b/>
          <w:caps/>
          <w:sz w:val="24"/>
          <w:szCs w:val="24"/>
        </w:rPr>
        <w:t>2</w:t>
      </w:r>
      <w:r w:rsidR="00A00600">
        <w:rPr>
          <w:b/>
          <w:caps/>
          <w:sz w:val="24"/>
          <w:szCs w:val="24"/>
        </w:rPr>
        <w:t>2</w:t>
      </w:r>
      <w:r w:rsidR="0001729E">
        <w:rPr>
          <w:b/>
          <w:caps/>
          <w:sz w:val="24"/>
          <w:szCs w:val="24"/>
        </w:rPr>
        <w:t>/25-</w:t>
      </w:r>
      <w:r w:rsidR="00D043C8">
        <w:rPr>
          <w:b/>
          <w:caps/>
          <w:sz w:val="24"/>
          <w:szCs w:val="24"/>
        </w:rPr>
        <w:t>1</w:t>
      </w:r>
      <w:r w:rsidR="003669ED">
        <w:rPr>
          <w:b/>
          <w:caps/>
          <w:sz w:val="24"/>
          <w:szCs w:val="24"/>
        </w:rPr>
        <w:t>3</w:t>
      </w:r>
      <w:r w:rsidR="003101C6" w:rsidRPr="003101C6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A00600">
        <w:rPr>
          <w:b/>
          <w:sz w:val="24"/>
          <w:szCs w:val="24"/>
        </w:rPr>
        <w:t>22 декабря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3101C6" w:rsidRPr="003101C6">
        <w:rPr>
          <w:b/>
          <w:sz w:val="24"/>
          <w:szCs w:val="24"/>
        </w:rPr>
        <w:t xml:space="preserve"> </w:t>
      </w:r>
      <w:r w:rsidR="0061604D">
        <w:rPr>
          <w:b/>
          <w:sz w:val="24"/>
          <w:szCs w:val="24"/>
        </w:rPr>
        <w:t>16-10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3101C6" w:rsidRPr="003101C6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27489C" w:rsidRDefault="004B6D33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К.В.Б.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22C4D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E410F8" w:rsidRPr="00187E05">
        <w:rPr>
          <w:sz w:val="24"/>
          <w:szCs w:val="24"/>
        </w:rPr>
        <w:t>Архангельский М.В.,</w:t>
      </w:r>
      <w:r w:rsidR="00E410F8">
        <w:rPr>
          <w:sz w:val="24"/>
          <w:szCs w:val="24"/>
        </w:rPr>
        <w:t xml:space="preserve"> Володина С.И.,</w:t>
      </w:r>
      <w:r w:rsidR="00E410F8" w:rsidRPr="00187E05">
        <w:rPr>
          <w:sz w:val="24"/>
          <w:szCs w:val="24"/>
        </w:rPr>
        <w:t xml:space="preserve"> </w:t>
      </w:r>
      <w:proofErr w:type="spellStart"/>
      <w:r w:rsidR="00E410F8" w:rsidRPr="00187E05">
        <w:rPr>
          <w:sz w:val="24"/>
          <w:szCs w:val="24"/>
        </w:rPr>
        <w:t>Гонопольский</w:t>
      </w:r>
      <w:proofErr w:type="spellEnd"/>
      <w:r w:rsidR="00E410F8" w:rsidRPr="00187E05">
        <w:rPr>
          <w:sz w:val="24"/>
          <w:szCs w:val="24"/>
        </w:rPr>
        <w:t xml:space="preserve"> Р.М.,</w:t>
      </w:r>
      <w:r w:rsidR="003101C6" w:rsidRPr="003101C6">
        <w:rPr>
          <w:sz w:val="24"/>
          <w:szCs w:val="24"/>
        </w:rPr>
        <w:t xml:space="preserve"> </w:t>
      </w:r>
      <w:proofErr w:type="spellStart"/>
      <w:r w:rsidR="00E410F8" w:rsidRPr="00187E05">
        <w:rPr>
          <w:sz w:val="24"/>
          <w:szCs w:val="24"/>
        </w:rPr>
        <w:t>Конашенкова</w:t>
      </w:r>
      <w:proofErr w:type="spellEnd"/>
      <w:r w:rsidR="00E410F8" w:rsidRPr="00187E05">
        <w:rPr>
          <w:sz w:val="24"/>
          <w:szCs w:val="24"/>
        </w:rPr>
        <w:t xml:space="preserve"> В.В., Логинов В.В., </w:t>
      </w:r>
      <w:proofErr w:type="spellStart"/>
      <w:r w:rsidR="00E410F8" w:rsidRPr="00187E05">
        <w:rPr>
          <w:sz w:val="24"/>
          <w:szCs w:val="24"/>
        </w:rPr>
        <w:t>Мугалимов</w:t>
      </w:r>
      <w:proofErr w:type="spellEnd"/>
      <w:r w:rsidR="00E410F8" w:rsidRPr="00187E05">
        <w:rPr>
          <w:sz w:val="24"/>
          <w:szCs w:val="24"/>
        </w:rPr>
        <w:t xml:space="preserve"> С.Н.,</w:t>
      </w:r>
      <w:r w:rsidR="00E410F8">
        <w:rPr>
          <w:sz w:val="24"/>
          <w:szCs w:val="24"/>
        </w:rPr>
        <w:t xml:space="preserve"> Павлухин А.А.,</w:t>
      </w:r>
      <w:r w:rsidR="00E410F8" w:rsidRPr="00187E05">
        <w:rPr>
          <w:sz w:val="24"/>
          <w:szCs w:val="24"/>
        </w:rPr>
        <w:t xml:space="preserve"> </w:t>
      </w:r>
      <w:proofErr w:type="spellStart"/>
      <w:r w:rsidR="00E410F8" w:rsidRPr="00187E05">
        <w:rPr>
          <w:sz w:val="24"/>
          <w:szCs w:val="24"/>
        </w:rPr>
        <w:t>Пайгачкин</w:t>
      </w:r>
      <w:proofErr w:type="spellEnd"/>
      <w:r w:rsidR="00E410F8" w:rsidRPr="00187E05">
        <w:rPr>
          <w:sz w:val="24"/>
          <w:szCs w:val="24"/>
        </w:rPr>
        <w:t xml:space="preserve"> Ю.В.,</w:t>
      </w:r>
      <w:r w:rsidR="00E410F8">
        <w:rPr>
          <w:sz w:val="24"/>
          <w:szCs w:val="24"/>
        </w:rPr>
        <w:t xml:space="preserve"> Романов Н.Е.,</w:t>
      </w:r>
      <w:r w:rsidR="00E410F8" w:rsidRPr="00187E05">
        <w:rPr>
          <w:sz w:val="24"/>
          <w:szCs w:val="24"/>
        </w:rPr>
        <w:t xml:space="preserve"> Свиридов О.В., </w:t>
      </w:r>
      <w:r w:rsidR="00E410F8">
        <w:rPr>
          <w:sz w:val="24"/>
          <w:szCs w:val="24"/>
        </w:rPr>
        <w:t xml:space="preserve">Соколов Д.А., </w:t>
      </w:r>
      <w:proofErr w:type="spellStart"/>
      <w:r w:rsidR="00E410F8" w:rsidRPr="00187E05">
        <w:rPr>
          <w:sz w:val="24"/>
          <w:szCs w:val="24"/>
        </w:rPr>
        <w:t>Толчеев</w:t>
      </w:r>
      <w:proofErr w:type="spellEnd"/>
      <w:r w:rsidR="00E410F8" w:rsidRPr="00187E05">
        <w:rPr>
          <w:sz w:val="24"/>
          <w:szCs w:val="24"/>
        </w:rPr>
        <w:t xml:space="preserve"> М.Н., Царьков П.В.,</w:t>
      </w:r>
      <w:r w:rsidR="00E410F8">
        <w:rPr>
          <w:sz w:val="24"/>
          <w:szCs w:val="24"/>
        </w:rPr>
        <w:t xml:space="preserve"> Цветкова А.И.,</w:t>
      </w:r>
      <w:r w:rsidR="00E410F8" w:rsidRPr="00187E05">
        <w:rPr>
          <w:sz w:val="24"/>
          <w:szCs w:val="24"/>
        </w:rPr>
        <w:t xml:space="preserve"> при участии Секретаря Совета – </w:t>
      </w:r>
      <w:proofErr w:type="spellStart"/>
      <w:r w:rsidR="00E410F8" w:rsidRPr="00187E05">
        <w:rPr>
          <w:sz w:val="24"/>
          <w:szCs w:val="24"/>
        </w:rPr>
        <w:t>Царькова</w:t>
      </w:r>
      <w:proofErr w:type="spellEnd"/>
      <w:r w:rsidR="00E410F8" w:rsidRPr="00187E05">
        <w:rPr>
          <w:sz w:val="24"/>
          <w:szCs w:val="24"/>
        </w:rPr>
        <w:t xml:space="preserve"> П.В</w:t>
      </w:r>
      <w:r w:rsidR="00072DF9" w:rsidRPr="00E27253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483279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A53379" w:rsidRPr="00E27253">
        <w:rPr>
          <w:sz w:val="24"/>
          <w:szCs w:val="24"/>
        </w:rPr>
        <w:t>при участии</w:t>
      </w:r>
      <w:r w:rsidR="003101C6" w:rsidRPr="003101C6">
        <w:rPr>
          <w:sz w:val="24"/>
          <w:szCs w:val="24"/>
        </w:rPr>
        <w:t xml:space="preserve"> </w:t>
      </w:r>
      <w:r w:rsidR="0061604D">
        <w:rPr>
          <w:sz w:val="24"/>
          <w:szCs w:val="24"/>
        </w:rPr>
        <w:t>заявителя</w:t>
      </w:r>
      <w:r w:rsidR="00CE1806" w:rsidRPr="005B1670">
        <w:rPr>
          <w:sz w:val="24"/>
          <w:szCs w:val="24"/>
        </w:rPr>
        <w:t>,</w:t>
      </w:r>
      <w:r w:rsidR="003101C6" w:rsidRPr="003101C6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3101C6" w:rsidRPr="003101C6">
        <w:rPr>
          <w:sz w:val="24"/>
          <w:szCs w:val="24"/>
        </w:rPr>
        <w:t xml:space="preserve"> </w:t>
      </w:r>
      <w:r w:rsidR="0061604D">
        <w:rPr>
          <w:sz w:val="24"/>
          <w:szCs w:val="24"/>
        </w:rPr>
        <w:t>16-10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3101C6" w:rsidP="00B32DE0">
      <w:pPr>
        <w:jc w:val="both"/>
        <w:rPr>
          <w:sz w:val="24"/>
          <w:szCs w:val="24"/>
        </w:rPr>
      </w:pPr>
      <w:r w:rsidRPr="003101C6">
        <w:rPr>
          <w:sz w:val="24"/>
          <w:szCs w:val="24"/>
        </w:rPr>
        <w:t xml:space="preserve">            </w:t>
      </w:r>
      <w:r w:rsidR="0061604D" w:rsidRPr="0061604D">
        <w:rPr>
          <w:sz w:val="24"/>
          <w:szCs w:val="24"/>
        </w:rPr>
        <w:t xml:space="preserve">29.09.2021 г. в Адвокатскую палату Московской области поступила жалоба доверителя </w:t>
      </w:r>
      <w:r w:rsidR="004B6D33">
        <w:rPr>
          <w:sz w:val="24"/>
          <w:szCs w:val="24"/>
        </w:rPr>
        <w:t>К.И.В.</w:t>
      </w:r>
      <w:r w:rsidR="0061604D" w:rsidRPr="0061604D">
        <w:rPr>
          <w:sz w:val="24"/>
          <w:szCs w:val="24"/>
        </w:rPr>
        <w:t xml:space="preserve"> в отношении адвоката </w:t>
      </w:r>
      <w:r w:rsidR="004B6D33">
        <w:rPr>
          <w:sz w:val="24"/>
          <w:szCs w:val="24"/>
        </w:rPr>
        <w:t>К.В.Б.</w:t>
      </w:r>
      <w:r w:rsidR="0061604D" w:rsidRPr="0061604D">
        <w:rPr>
          <w:sz w:val="24"/>
          <w:szCs w:val="24"/>
        </w:rPr>
        <w:t xml:space="preserve">, имеющего регистрационный номер </w:t>
      </w:r>
      <w:r w:rsidR="004B6D33">
        <w:rPr>
          <w:sz w:val="24"/>
          <w:szCs w:val="24"/>
        </w:rPr>
        <w:t>…..</w:t>
      </w:r>
      <w:r w:rsidR="0061604D" w:rsidRPr="0061604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B6D33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D043C8" w:rsidRPr="00D043C8" w:rsidRDefault="003101C6" w:rsidP="00D043C8">
      <w:pPr>
        <w:jc w:val="both"/>
        <w:rPr>
          <w:sz w:val="24"/>
          <w:szCs w:val="24"/>
        </w:rPr>
      </w:pPr>
      <w:r w:rsidRPr="003101C6">
        <w:rPr>
          <w:sz w:val="24"/>
          <w:szCs w:val="24"/>
        </w:rPr>
        <w:t xml:space="preserve">            </w:t>
      </w:r>
      <w:r w:rsidR="007A7626" w:rsidRPr="00A85A87">
        <w:rPr>
          <w:sz w:val="24"/>
          <w:szCs w:val="24"/>
        </w:rPr>
        <w:t>По утв</w:t>
      </w:r>
      <w:r w:rsidR="00C30E96">
        <w:rPr>
          <w:sz w:val="24"/>
          <w:szCs w:val="24"/>
        </w:rPr>
        <w:t>ерждению заявителя</w:t>
      </w:r>
      <w:r w:rsidR="007A7626" w:rsidRPr="00A85A87">
        <w:rPr>
          <w:sz w:val="24"/>
          <w:szCs w:val="24"/>
        </w:rPr>
        <w:t>,</w:t>
      </w:r>
      <w:r w:rsidRPr="003101C6">
        <w:rPr>
          <w:sz w:val="24"/>
          <w:szCs w:val="24"/>
        </w:rPr>
        <w:t xml:space="preserve"> </w:t>
      </w:r>
      <w:r w:rsidR="0061604D" w:rsidRPr="0061604D">
        <w:rPr>
          <w:sz w:val="24"/>
          <w:szCs w:val="24"/>
        </w:rPr>
        <w:t>адвокат ненадлежащим образом исполнял свои профессиональные обязанности, а именно: что К</w:t>
      </w:r>
      <w:r w:rsidR="004B6D33">
        <w:rPr>
          <w:sz w:val="24"/>
          <w:szCs w:val="24"/>
        </w:rPr>
        <w:t>.</w:t>
      </w:r>
      <w:r w:rsidR="0061604D" w:rsidRPr="0061604D">
        <w:rPr>
          <w:sz w:val="24"/>
          <w:szCs w:val="24"/>
        </w:rPr>
        <w:t>В.Б. устранился от исполнения поручения доверителя К</w:t>
      </w:r>
      <w:r w:rsidR="004B6D33">
        <w:rPr>
          <w:sz w:val="24"/>
          <w:szCs w:val="24"/>
        </w:rPr>
        <w:t>.</w:t>
      </w:r>
      <w:r w:rsidR="0061604D" w:rsidRPr="0061604D">
        <w:rPr>
          <w:sz w:val="24"/>
          <w:szCs w:val="24"/>
        </w:rPr>
        <w:t>И.В., предусмотренного соглашением от 26.03.2020 г. и уклоняется от общения с ним</w:t>
      </w:r>
      <w:r w:rsidR="00D043C8" w:rsidRPr="00D043C8">
        <w:rPr>
          <w:sz w:val="24"/>
          <w:szCs w:val="24"/>
        </w:rPr>
        <w:t xml:space="preserve">. </w:t>
      </w:r>
    </w:p>
    <w:p w:rsidR="00654B23" w:rsidRDefault="0061604D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30.09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3101C6" w:rsidRPr="003101C6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6A29BA" w:rsidRDefault="0032223F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13.10</w:t>
      </w:r>
      <w:r w:rsidR="006A29BA">
        <w:rPr>
          <w:sz w:val="24"/>
          <w:szCs w:val="24"/>
        </w:rPr>
        <w:t>.2021</w:t>
      </w:r>
      <w:r w:rsidR="006A29BA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3101C6" w:rsidRPr="003101C6">
        <w:rPr>
          <w:sz w:val="24"/>
          <w:szCs w:val="24"/>
        </w:rPr>
        <w:t xml:space="preserve"> </w:t>
      </w:r>
      <w:r>
        <w:rPr>
          <w:sz w:val="24"/>
          <w:szCs w:val="24"/>
        </w:rPr>
        <w:t>3826</w:t>
      </w:r>
      <w:r w:rsidR="006A29BA" w:rsidRPr="00A85A87">
        <w:rPr>
          <w:sz w:val="24"/>
          <w:szCs w:val="24"/>
        </w:rPr>
        <w:t xml:space="preserve"> о представлении объяснений по доводам жалобы, </w:t>
      </w:r>
      <w:r w:rsidR="006A29BA" w:rsidRPr="00FC0ADD">
        <w:rPr>
          <w:sz w:val="24"/>
          <w:szCs w:val="24"/>
        </w:rPr>
        <w:t xml:space="preserve">в ответ на который адвокатом </w:t>
      </w:r>
      <w:r w:rsidR="006A29BA">
        <w:rPr>
          <w:sz w:val="24"/>
          <w:szCs w:val="24"/>
        </w:rPr>
        <w:t xml:space="preserve">представлены объяснения, </w:t>
      </w:r>
      <w:r w:rsidR="0061604D" w:rsidRPr="00FC0ADD">
        <w:rPr>
          <w:sz w:val="24"/>
          <w:szCs w:val="24"/>
        </w:rPr>
        <w:t xml:space="preserve">в ответ на который адвокатом </w:t>
      </w:r>
      <w:r w:rsidR="0061604D">
        <w:rPr>
          <w:sz w:val="24"/>
          <w:szCs w:val="24"/>
        </w:rPr>
        <w:t>представлены объяснения, в которых он возражает против доводов жалобы</w:t>
      </w:r>
      <w:r w:rsidR="00C131A9">
        <w:rPr>
          <w:sz w:val="24"/>
          <w:szCs w:val="24"/>
        </w:rPr>
        <w:t>.</w:t>
      </w:r>
    </w:p>
    <w:p w:rsidR="00F82065" w:rsidRPr="00446718" w:rsidRDefault="0061604D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28.10</w:t>
      </w:r>
      <w:r w:rsidR="004836B3" w:rsidRPr="00446718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 xml:space="preserve">г. </w:t>
      </w:r>
      <w:r w:rsidR="00B32DE0">
        <w:rPr>
          <w:sz w:val="24"/>
          <w:szCs w:val="24"/>
        </w:rPr>
        <w:t>заявитель</w:t>
      </w:r>
      <w:r w:rsidR="00212952">
        <w:rPr>
          <w:sz w:val="24"/>
          <w:szCs w:val="24"/>
        </w:rPr>
        <w:t xml:space="preserve"> в заседани</w:t>
      </w:r>
      <w:r>
        <w:rPr>
          <w:sz w:val="24"/>
          <w:szCs w:val="24"/>
        </w:rPr>
        <w:t>и</w:t>
      </w:r>
      <w:r w:rsidR="003101C6" w:rsidRPr="003101C6">
        <w:rPr>
          <w:sz w:val="24"/>
          <w:szCs w:val="24"/>
        </w:rPr>
        <w:t xml:space="preserve"> </w:t>
      </w:r>
      <w:r w:rsidR="00D043C8">
        <w:rPr>
          <w:sz w:val="24"/>
          <w:szCs w:val="24"/>
        </w:rPr>
        <w:t xml:space="preserve">квалификационной комиссии </w:t>
      </w:r>
      <w:r>
        <w:rPr>
          <w:sz w:val="24"/>
          <w:szCs w:val="24"/>
        </w:rPr>
        <w:t>участвовал</w:t>
      </w:r>
      <w:r w:rsidR="00212952">
        <w:rPr>
          <w:sz w:val="24"/>
          <w:szCs w:val="24"/>
        </w:rPr>
        <w:t>, поддержал</w:t>
      </w:r>
      <w:r w:rsidR="00DD53D0">
        <w:rPr>
          <w:sz w:val="24"/>
          <w:szCs w:val="24"/>
        </w:rPr>
        <w:t xml:space="preserve"> доводы жалобы</w:t>
      </w:r>
      <w:r w:rsidR="00074084" w:rsidRPr="00074084">
        <w:rPr>
          <w:sz w:val="24"/>
          <w:szCs w:val="24"/>
        </w:rPr>
        <w:t>.</w:t>
      </w:r>
    </w:p>
    <w:p w:rsidR="00A85A87" w:rsidRPr="00446718" w:rsidRDefault="0061604D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28.10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 xml:space="preserve">г. адвокат </w:t>
      </w:r>
      <w:r w:rsidR="008822BC" w:rsidRPr="00446718">
        <w:rPr>
          <w:sz w:val="24"/>
          <w:szCs w:val="24"/>
        </w:rPr>
        <w:t>в заседани</w:t>
      </w:r>
      <w:r w:rsidR="006A29BA">
        <w:rPr>
          <w:sz w:val="24"/>
          <w:szCs w:val="24"/>
        </w:rPr>
        <w:t>е</w:t>
      </w:r>
      <w:r w:rsidR="008822BC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 xml:space="preserve">не </w:t>
      </w:r>
      <w:r w:rsidR="00483279">
        <w:rPr>
          <w:sz w:val="24"/>
          <w:szCs w:val="24"/>
        </w:rPr>
        <w:t>явился</w:t>
      </w:r>
      <w:r w:rsidR="001F7FE6">
        <w:rPr>
          <w:sz w:val="24"/>
          <w:szCs w:val="24"/>
        </w:rPr>
        <w:t>,</w:t>
      </w:r>
      <w:r w:rsidR="003101C6" w:rsidRPr="003101C6">
        <w:rPr>
          <w:sz w:val="24"/>
          <w:szCs w:val="24"/>
        </w:rPr>
        <w:t xml:space="preserve"> </w:t>
      </w:r>
      <w:r>
        <w:rPr>
          <w:sz w:val="24"/>
          <w:szCs w:val="24"/>
        </w:rPr>
        <w:t>уведомлен</w:t>
      </w:r>
      <w:r w:rsidR="00A85A87">
        <w:rPr>
          <w:sz w:val="24"/>
          <w:szCs w:val="24"/>
        </w:rPr>
        <w:t>.</w:t>
      </w:r>
    </w:p>
    <w:p w:rsidR="00A00600" w:rsidRDefault="0061604D" w:rsidP="006160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28.10</w:t>
      </w:r>
      <w:r w:rsidR="00611BB5" w:rsidRPr="00674A12">
        <w:rPr>
          <w:sz w:val="24"/>
          <w:szCs w:val="24"/>
        </w:rPr>
        <w:t>.2021</w:t>
      </w:r>
      <w:r w:rsidR="00AD729C" w:rsidRPr="00674A12">
        <w:rPr>
          <w:sz w:val="24"/>
          <w:szCs w:val="24"/>
        </w:rPr>
        <w:t xml:space="preserve">г. квалификационная комиссия дала </w:t>
      </w:r>
      <w:r w:rsidR="00DD556E" w:rsidRPr="00674A12">
        <w:rPr>
          <w:sz w:val="24"/>
          <w:szCs w:val="24"/>
        </w:rPr>
        <w:t xml:space="preserve">заключение </w:t>
      </w:r>
      <w:r w:rsidRPr="0061604D">
        <w:rPr>
          <w:sz w:val="24"/>
          <w:szCs w:val="24"/>
        </w:rPr>
        <w:t xml:space="preserve">о наличии в действиях (бездействии) адвоката </w:t>
      </w:r>
      <w:r w:rsidR="004B6D33">
        <w:rPr>
          <w:sz w:val="24"/>
          <w:szCs w:val="24"/>
        </w:rPr>
        <w:t>К.В.Б.</w:t>
      </w:r>
      <w:r w:rsidRPr="0061604D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п.п.1 п.1 ст.7 ФЗ «Об адвокатской деятельности и адвокатуре в РФ», </w:t>
      </w:r>
      <w:r w:rsidRPr="0061604D">
        <w:rPr>
          <w:sz w:val="24"/>
        </w:rPr>
        <w:t xml:space="preserve">п.1 ст.8 </w:t>
      </w:r>
      <w:r w:rsidRPr="0061604D">
        <w:rPr>
          <w:sz w:val="24"/>
          <w:szCs w:val="24"/>
        </w:rPr>
        <w:t>Кодекса профессиональной этики адвоката, а также ненадлежащем исполнении адвокатом своих профессиональных обязанностей перед доверителем К</w:t>
      </w:r>
      <w:r w:rsidR="004B6D33">
        <w:rPr>
          <w:sz w:val="24"/>
          <w:szCs w:val="24"/>
        </w:rPr>
        <w:t>.</w:t>
      </w:r>
      <w:r w:rsidRPr="0061604D">
        <w:rPr>
          <w:sz w:val="24"/>
          <w:szCs w:val="24"/>
        </w:rPr>
        <w:t>И.В., которое выразилось в том, что адвокат ненадлежащим образом выполнил поручение доверителя, принятое в соответствии с  соглашением об оказании юридической помощи от 26.03.2021 года</w:t>
      </w:r>
      <w:r w:rsidR="00A85A87" w:rsidRPr="00B32DE0">
        <w:rPr>
          <w:sz w:val="24"/>
          <w:szCs w:val="24"/>
        </w:rPr>
        <w:t>.</w:t>
      </w:r>
    </w:p>
    <w:p w:rsidR="00B32DE0" w:rsidRPr="00B32DE0" w:rsidRDefault="00B32DE0" w:rsidP="00B32DE0">
      <w:pPr>
        <w:jc w:val="both"/>
        <w:rPr>
          <w:sz w:val="24"/>
          <w:szCs w:val="24"/>
        </w:rPr>
      </w:pPr>
    </w:p>
    <w:p w:rsidR="003669ED" w:rsidRDefault="003669ED" w:rsidP="00A00600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21.12.2021г. от заявителя поступило заявление о несогласии с доводами объяснений адвоката.</w:t>
      </w:r>
    </w:p>
    <w:p w:rsidR="00A00600" w:rsidRDefault="003669ED" w:rsidP="00A00600">
      <w:pPr>
        <w:pStyle w:val="aa"/>
        <w:ind w:firstLine="708"/>
        <w:jc w:val="both"/>
        <w:rPr>
          <w:szCs w:val="24"/>
        </w:rPr>
      </w:pPr>
      <w:r>
        <w:rPr>
          <w:szCs w:val="24"/>
        </w:rPr>
        <w:t xml:space="preserve">21.12.2021г. от </w:t>
      </w:r>
      <w:r w:rsidR="00A00600" w:rsidRPr="00BE4CAC">
        <w:rPr>
          <w:szCs w:val="24"/>
        </w:rPr>
        <w:t>адвоката</w:t>
      </w:r>
      <w:r>
        <w:rPr>
          <w:szCs w:val="24"/>
        </w:rPr>
        <w:t xml:space="preserve"> поступило заявление о</w:t>
      </w:r>
      <w:r w:rsidR="00A00600" w:rsidRPr="00BE4CAC">
        <w:rPr>
          <w:szCs w:val="24"/>
        </w:rPr>
        <w:t xml:space="preserve"> несогласи</w:t>
      </w:r>
      <w:r>
        <w:rPr>
          <w:szCs w:val="24"/>
        </w:rPr>
        <w:t>и</w:t>
      </w:r>
      <w:r w:rsidR="00A00600" w:rsidRPr="00BE4CAC">
        <w:rPr>
          <w:szCs w:val="24"/>
        </w:rPr>
        <w:t xml:space="preserve"> с заключе</w:t>
      </w:r>
      <w:r>
        <w:rPr>
          <w:szCs w:val="24"/>
        </w:rPr>
        <w:t>нием квалификационной комиссии</w:t>
      </w:r>
      <w:r w:rsidR="00A00600" w:rsidRPr="00BE4CAC">
        <w:rPr>
          <w:szCs w:val="24"/>
        </w:rPr>
        <w:t>.</w:t>
      </w:r>
    </w:p>
    <w:p w:rsidR="003669ED" w:rsidRPr="00BE4CAC" w:rsidRDefault="003669ED" w:rsidP="00A00600">
      <w:pPr>
        <w:pStyle w:val="aa"/>
        <w:ind w:firstLine="708"/>
        <w:jc w:val="both"/>
        <w:rPr>
          <w:szCs w:val="24"/>
        </w:rPr>
      </w:pPr>
    </w:p>
    <w:p w:rsidR="00A00600" w:rsidRPr="00BE4CAC" w:rsidRDefault="00A00600" w:rsidP="00A00600">
      <w:pPr>
        <w:pStyle w:val="aa"/>
        <w:ind w:firstLine="708"/>
        <w:jc w:val="both"/>
        <w:rPr>
          <w:szCs w:val="24"/>
        </w:rPr>
      </w:pPr>
    </w:p>
    <w:p w:rsidR="00A00600" w:rsidRPr="005B1670" w:rsidRDefault="00B32DE0" w:rsidP="00A006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="00A00600">
        <w:rPr>
          <w:sz w:val="24"/>
          <w:szCs w:val="24"/>
        </w:rPr>
        <w:t xml:space="preserve"> в заседание Со</w:t>
      </w:r>
      <w:r w:rsidR="0061604D">
        <w:rPr>
          <w:sz w:val="24"/>
          <w:szCs w:val="24"/>
        </w:rPr>
        <w:t>вета явился</w:t>
      </w:r>
      <w:r w:rsidR="00A00600">
        <w:rPr>
          <w:sz w:val="24"/>
          <w:szCs w:val="24"/>
        </w:rPr>
        <w:t xml:space="preserve">, </w:t>
      </w:r>
      <w:r w:rsidR="0061604D">
        <w:rPr>
          <w:sz w:val="24"/>
          <w:szCs w:val="24"/>
          <w:lang w:eastAsia="en-US"/>
        </w:rPr>
        <w:t>согласился</w:t>
      </w:r>
      <w:r w:rsidR="00A00600">
        <w:rPr>
          <w:sz w:val="24"/>
          <w:szCs w:val="24"/>
          <w:lang w:eastAsia="en-US"/>
        </w:rPr>
        <w:t xml:space="preserve"> с заключен</w:t>
      </w:r>
      <w:r>
        <w:rPr>
          <w:sz w:val="24"/>
          <w:szCs w:val="24"/>
          <w:lang w:eastAsia="en-US"/>
        </w:rPr>
        <w:t>ием квалификационной комиссии.</w:t>
      </w:r>
    </w:p>
    <w:p w:rsidR="00A00600" w:rsidRPr="006B125A" w:rsidRDefault="00A00600" w:rsidP="00A006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3101C6" w:rsidRPr="003101C6">
        <w:rPr>
          <w:sz w:val="24"/>
          <w:szCs w:val="24"/>
          <w:lang w:eastAsia="en-US"/>
        </w:rPr>
        <w:t xml:space="preserve"> </w:t>
      </w:r>
      <w:r w:rsidR="0061604D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 xml:space="preserve">явился, </w:t>
      </w:r>
      <w:r w:rsidR="0061604D">
        <w:rPr>
          <w:sz w:val="24"/>
          <w:szCs w:val="24"/>
          <w:lang w:eastAsia="en-US"/>
        </w:rPr>
        <w:t>уведомлен</w:t>
      </w:r>
      <w:r w:rsidR="00D043C8">
        <w:rPr>
          <w:sz w:val="24"/>
          <w:szCs w:val="24"/>
          <w:lang w:eastAsia="en-US"/>
        </w:rPr>
        <w:t>.</w:t>
      </w:r>
    </w:p>
    <w:p w:rsidR="00A00600" w:rsidRDefault="00A00600" w:rsidP="00A00600">
      <w:pPr>
        <w:ind w:firstLine="708"/>
        <w:jc w:val="both"/>
        <w:rPr>
          <w:sz w:val="24"/>
          <w:szCs w:val="24"/>
          <w:lang w:eastAsia="en-US"/>
        </w:rPr>
      </w:pPr>
    </w:p>
    <w:p w:rsidR="008650E1" w:rsidRDefault="008650E1" w:rsidP="008650E1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материалы дисциплинарного производства</w:t>
      </w:r>
      <w:r w:rsidRPr="00202ED3">
        <w:rPr>
          <w:sz w:val="24"/>
          <w:szCs w:val="24"/>
          <w:lang w:eastAsia="en-US"/>
        </w:rPr>
        <w:t>,</w:t>
      </w:r>
      <w:r w:rsidR="003101C6" w:rsidRPr="003101C6"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>Совет соглашается с заключ</w:t>
      </w:r>
      <w:r>
        <w:rPr>
          <w:sz w:val="24"/>
          <w:szCs w:val="24"/>
          <w:lang w:eastAsia="en-US"/>
        </w:rPr>
        <w:t>ением квалификационной комиссии о наличии в действиях адвоката нарушений законодательства об адвокатской деятельности и адвокатуре</w:t>
      </w:r>
      <w:r w:rsidRPr="00446718">
        <w:rPr>
          <w:sz w:val="24"/>
          <w:szCs w:val="24"/>
          <w:lang w:eastAsia="en-US"/>
        </w:rPr>
        <w:t>.</w:t>
      </w:r>
    </w:p>
    <w:p w:rsidR="008650E1" w:rsidRDefault="00731776" w:rsidP="008650E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Квалификационной комиссией обоснованно установлено, что адвокатом не было исполнено принятое поручение на представление интересов потерпевшего в правоохранительных органах, т.е. </w:t>
      </w:r>
      <w:r w:rsidR="003A3C1D">
        <w:rPr>
          <w:sz w:val="24"/>
          <w:szCs w:val="24"/>
          <w:lang w:eastAsia="en-US"/>
        </w:rPr>
        <w:t xml:space="preserve">формально </w:t>
      </w:r>
      <w:r>
        <w:rPr>
          <w:sz w:val="24"/>
          <w:szCs w:val="24"/>
          <w:lang w:eastAsia="en-US"/>
        </w:rPr>
        <w:t xml:space="preserve">требования пп.1) п.1 ст.7 ФЗ «Об адвокатской деятельности и адвокатуре в РФ», п.1) ст.8 КПЭА </w:t>
      </w:r>
      <w:r w:rsidR="003A3C1D">
        <w:rPr>
          <w:sz w:val="24"/>
          <w:szCs w:val="24"/>
          <w:lang w:eastAsia="en-US"/>
        </w:rPr>
        <w:t>адвокатом не соблюдены. Вместе с тем по обстоятельствам поручения достижимость определённого правового результата в виде эффективного уголовного преследования виновных лиц, ожидаемого доверителем, является проблематичной</w:t>
      </w:r>
      <w:r w:rsidR="006D11E0">
        <w:rPr>
          <w:sz w:val="24"/>
          <w:szCs w:val="24"/>
          <w:lang w:eastAsia="en-US"/>
        </w:rPr>
        <w:t xml:space="preserve">. </w:t>
      </w:r>
    </w:p>
    <w:p w:rsidR="006D11E0" w:rsidRDefault="006D11E0" w:rsidP="008650E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рассматриваемых обстоятельствах, когда целесообразность продолжения правовой работы по имеющемуся соглашению неочевидна, адвокату следовало исчерпывающе и доступно донести до доверителя компетентное мнение поверенного с соблюдением установленных правил расторжения соглашения, предоставления доверителю отчета о проделанной правовой работе и отработанном вознаграждении, и в случае разногласий принять меры к их бесконфликтному разрешению.</w:t>
      </w:r>
      <w:r w:rsidR="001A46A9">
        <w:rPr>
          <w:sz w:val="24"/>
          <w:szCs w:val="24"/>
          <w:lang w:eastAsia="en-US"/>
        </w:rPr>
        <w:t xml:space="preserve"> По мнению Совета, адвокат как более профессиональная и квалифицированная сторона доверительного правоотношения ответственен за возникновение спора, повлекшего обращение доверителя в дисциплинарные органы.</w:t>
      </w:r>
    </w:p>
    <w:p w:rsidR="001A46A9" w:rsidRDefault="001A46A9" w:rsidP="008650E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Вместе с тем Совет находит, что установленным нарушением адвоката доверитель не лишен правовых возможностей добиваться желаемого правового результата </w:t>
      </w:r>
      <w:r w:rsidR="00BA4F3C">
        <w:rPr>
          <w:sz w:val="24"/>
          <w:szCs w:val="24"/>
          <w:lang w:eastAsia="en-US"/>
        </w:rPr>
        <w:t>(в том числе, с привлечением других адвокатов по своему усмотрению) и (или) предъявлять к адвокату претензии по исполнению заключённого соглашения в гражданско-правовом порядке, в том числе, в судебном порядке.</w:t>
      </w:r>
    </w:p>
    <w:p w:rsidR="008650E1" w:rsidRDefault="008650E1" w:rsidP="008650E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Учитывая изложенное, Совет находит возможным прекратить дисциплинарное производство в отношении адвоката К</w:t>
      </w:r>
      <w:r w:rsidR="004B6D3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В.Б. вследствие малозначительности совершённого адвокатом проступка</w:t>
      </w:r>
      <w:r w:rsidR="00BA4F3C">
        <w:rPr>
          <w:sz w:val="24"/>
          <w:szCs w:val="24"/>
          <w:lang w:eastAsia="en-US"/>
        </w:rPr>
        <w:t xml:space="preserve">, но с указанием на недопустимость неполного исполнения принимаемых на себя обязательств и </w:t>
      </w:r>
      <w:r w:rsidR="004530A2">
        <w:rPr>
          <w:sz w:val="24"/>
          <w:szCs w:val="24"/>
          <w:lang w:eastAsia="en-US"/>
        </w:rPr>
        <w:t xml:space="preserve">на </w:t>
      </w:r>
      <w:r w:rsidR="00BA4F3C">
        <w:rPr>
          <w:sz w:val="24"/>
          <w:szCs w:val="24"/>
          <w:lang w:eastAsia="en-US"/>
        </w:rPr>
        <w:t xml:space="preserve">необходимость принимать эффективные меры по предотвращению споров с доверителем о </w:t>
      </w:r>
      <w:r w:rsidR="004530A2">
        <w:rPr>
          <w:sz w:val="24"/>
          <w:szCs w:val="24"/>
          <w:lang w:eastAsia="en-US"/>
        </w:rPr>
        <w:t xml:space="preserve">надлежащем исполнении профессиональных обязанностей по заключённому </w:t>
      </w:r>
      <w:r w:rsidR="00BA4F3C">
        <w:rPr>
          <w:sz w:val="24"/>
          <w:szCs w:val="24"/>
          <w:lang w:eastAsia="en-US"/>
        </w:rPr>
        <w:t>соглашени</w:t>
      </w:r>
      <w:r w:rsidR="004530A2">
        <w:rPr>
          <w:sz w:val="24"/>
          <w:szCs w:val="24"/>
          <w:lang w:eastAsia="en-US"/>
        </w:rPr>
        <w:t>ю</w:t>
      </w:r>
      <w:r w:rsidR="00BA4F3C">
        <w:rPr>
          <w:sz w:val="24"/>
          <w:szCs w:val="24"/>
          <w:lang w:eastAsia="en-US"/>
        </w:rPr>
        <w:t xml:space="preserve"> об оказании юридической помощи</w:t>
      </w:r>
      <w:r w:rsidRPr="00AA0F4C">
        <w:rPr>
          <w:sz w:val="24"/>
          <w:szCs w:val="24"/>
          <w:lang w:eastAsia="en-US"/>
        </w:rPr>
        <w:t>.</w:t>
      </w:r>
    </w:p>
    <w:p w:rsidR="008650E1" w:rsidRDefault="008650E1" w:rsidP="008650E1">
      <w:pPr>
        <w:ind w:firstLine="708"/>
        <w:jc w:val="both"/>
        <w:rPr>
          <w:sz w:val="24"/>
          <w:szCs w:val="24"/>
          <w:lang w:eastAsia="en-US"/>
        </w:rPr>
      </w:pPr>
    </w:p>
    <w:p w:rsidR="008650E1" w:rsidRPr="00202ED3" w:rsidRDefault="008650E1" w:rsidP="008650E1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</w:t>
      </w:r>
      <w:r>
        <w:rPr>
          <w:sz w:val="24"/>
          <w:szCs w:val="24"/>
          <w:lang w:eastAsia="en-US"/>
        </w:rPr>
        <w:t xml:space="preserve"> пп.7) п.1 ст.25</w:t>
      </w:r>
      <w:r w:rsidRPr="00202ED3">
        <w:rPr>
          <w:sz w:val="24"/>
          <w:szCs w:val="24"/>
          <w:lang w:eastAsia="en-US"/>
        </w:rPr>
        <w:t xml:space="preserve"> Кодекса профессиональной этики адвоката, Совет</w:t>
      </w:r>
    </w:p>
    <w:p w:rsidR="008650E1" w:rsidRPr="00202ED3" w:rsidRDefault="008650E1" w:rsidP="008650E1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8650E1" w:rsidRPr="00202ED3" w:rsidRDefault="008650E1" w:rsidP="008650E1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:rsidR="008650E1" w:rsidRDefault="008650E1" w:rsidP="008650E1">
      <w:pPr>
        <w:jc w:val="both"/>
        <w:rPr>
          <w:sz w:val="24"/>
          <w:szCs w:val="24"/>
          <w:lang w:eastAsia="en-US"/>
        </w:rPr>
      </w:pPr>
    </w:p>
    <w:p w:rsidR="008650E1" w:rsidRDefault="008650E1" w:rsidP="008650E1">
      <w:pPr>
        <w:pStyle w:val="af5"/>
        <w:numPr>
          <w:ilvl w:val="0"/>
          <w:numId w:val="11"/>
        </w:numPr>
        <w:ind w:left="720"/>
        <w:jc w:val="both"/>
        <w:rPr>
          <w:sz w:val="24"/>
          <w:szCs w:val="24"/>
          <w:lang w:eastAsia="en-US"/>
        </w:rPr>
      </w:pPr>
      <w:r w:rsidRPr="00BE4CAC">
        <w:rPr>
          <w:sz w:val="24"/>
          <w:szCs w:val="24"/>
        </w:rPr>
        <w:t xml:space="preserve">в установленных действиях адвоката имеются нарушения </w:t>
      </w:r>
      <w:r w:rsidRPr="0061604D">
        <w:rPr>
          <w:sz w:val="24"/>
          <w:szCs w:val="24"/>
        </w:rPr>
        <w:t xml:space="preserve">п.п.1 п.1 ст.7 ФЗ «Об адвокатской деятельности и адвокатуре в РФ», </w:t>
      </w:r>
      <w:r w:rsidRPr="0061604D">
        <w:rPr>
          <w:sz w:val="24"/>
        </w:rPr>
        <w:t xml:space="preserve">п.1 ст.8 </w:t>
      </w:r>
      <w:r w:rsidRPr="0061604D">
        <w:rPr>
          <w:sz w:val="24"/>
          <w:szCs w:val="24"/>
        </w:rPr>
        <w:t>Кодекса профессиональной этики адвоката, а также ненадлежащем исполнении адвокатом своих профессиональных обязанностей перед доверителем К</w:t>
      </w:r>
      <w:r w:rsidR="004B6D33">
        <w:rPr>
          <w:sz w:val="24"/>
          <w:szCs w:val="24"/>
        </w:rPr>
        <w:t>.</w:t>
      </w:r>
      <w:r w:rsidRPr="0061604D">
        <w:rPr>
          <w:sz w:val="24"/>
          <w:szCs w:val="24"/>
        </w:rPr>
        <w:t>И.В., которое выразилось в том, что адвокат ненадлежащим образом выполнил поручение доверителя, принятое в соответствии с  соглашением об оказании юридической помощи от 26.03.2021 года</w:t>
      </w:r>
      <w:r w:rsidRPr="00E21D33">
        <w:rPr>
          <w:sz w:val="24"/>
          <w:szCs w:val="24"/>
        </w:rPr>
        <w:t>.</w:t>
      </w:r>
    </w:p>
    <w:p w:rsidR="008650E1" w:rsidRPr="007A5303" w:rsidRDefault="008650E1" w:rsidP="008650E1">
      <w:pPr>
        <w:pStyle w:val="af5"/>
        <w:numPr>
          <w:ilvl w:val="0"/>
          <w:numId w:val="11"/>
        </w:numPr>
        <w:ind w:left="720"/>
        <w:jc w:val="both"/>
        <w:rPr>
          <w:sz w:val="24"/>
          <w:szCs w:val="24"/>
          <w:lang w:eastAsia="en-US"/>
        </w:rPr>
      </w:pPr>
      <w:r w:rsidRPr="007A5303">
        <w:rPr>
          <w:rFonts w:eastAsia="Calibri"/>
          <w:sz w:val="24"/>
          <w:szCs w:val="24"/>
        </w:rPr>
        <w:t xml:space="preserve">Прекратить дисциплинарное производство в отношении адвоката </w:t>
      </w:r>
      <w:r w:rsidR="004B6D33">
        <w:rPr>
          <w:sz w:val="24"/>
          <w:szCs w:val="24"/>
        </w:rPr>
        <w:t>К.В.Б.</w:t>
      </w:r>
      <w:r w:rsidRPr="007A5303">
        <w:rPr>
          <w:sz w:val="24"/>
          <w:szCs w:val="24"/>
        </w:rPr>
        <w:t>, имеюще</w:t>
      </w:r>
      <w:r>
        <w:rPr>
          <w:sz w:val="24"/>
          <w:szCs w:val="24"/>
        </w:rPr>
        <w:t>го</w:t>
      </w:r>
      <w:r w:rsidRPr="007A5303">
        <w:rPr>
          <w:sz w:val="24"/>
          <w:szCs w:val="24"/>
        </w:rPr>
        <w:t xml:space="preserve"> регистрационный номер </w:t>
      </w:r>
      <w:r w:rsidR="004B6D33">
        <w:rPr>
          <w:sz w:val="24"/>
          <w:szCs w:val="24"/>
        </w:rPr>
        <w:t>…..</w:t>
      </w:r>
      <w:r w:rsidR="003101C6" w:rsidRPr="004B6D33">
        <w:rPr>
          <w:sz w:val="24"/>
          <w:szCs w:val="24"/>
        </w:rPr>
        <w:t xml:space="preserve"> </w:t>
      </w:r>
      <w:r w:rsidRPr="007A5303">
        <w:rPr>
          <w:rFonts w:eastAsia="Calibri"/>
          <w:sz w:val="24"/>
          <w:szCs w:val="24"/>
        </w:rPr>
        <w:t xml:space="preserve">в реестре адвокатов Московской области, вследствие малозначительности совершенного адвокатом проступка с указанием адвокату </w:t>
      </w:r>
      <w:r>
        <w:rPr>
          <w:rFonts w:eastAsia="Calibri"/>
          <w:sz w:val="24"/>
          <w:szCs w:val="24"/>
        </w:rPr>
        <w:t xml:space="preserve">на </w:t>
      </w:r>
      <w:r w:rsidR="004530A2">
        <w:rPr>
          <w:sz w:val="24"/>
          <w:szCs w:val="24"/>
          <w:lang w:eastAsia="en-US"/>
        </w:rPr>
        <w:t>недопустимость неполного исполнения принимаемых на себя обязательств и на необходимость принимать эффективные меры по предотвращению споров с доверителем о надлежащем исполнении профессиональных обязанностей по заключённому соглашению об оказании юридической помощи</w:t>
      </w:r>
      <w:r>
        <w:rPr>
          <w:rFonts w:eastAsia="Calibri"/>
          <w:sz w:val="24"/>
          <w:szCs w:val="24"/>
        </w:rPr>
        <w:t>.</w:t>
      </w:r>
    </w:p>
    <w:p w:rsidR="003101C6" w:rsidRPr="004B6D33" w:rsidRDefault="008650E1" w:rsidP="008650E1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3101C6" w:rsidRPr="004B6D33" w:rsidRDefault="003101C6" w:rsidP="008650E1">
      <w:pPr>
        <w:rPr>
          <w:sz w:val="24"/>
          <w:szCs w:val="24"/>
        </w:rPr>
      </w:pPr>
    </w:p>
    <w:p w:rsidR="008650E1" w:rsidRPr="00C52735" w:rsidRDefault="008650E1" w:rsidP="008650E1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8650E1" w:rsidRDefault="008650E1" w:rsidP="008650E1">
      <w:r>
        <w:rPr>
          <w:sz w:val="24"/>
        </w:rPr>
        <w:t>Первый вице-президент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   М.Н. </w:t>
      </w:r>
      <w:proofErr w:type="spellStart"/>
      <w:r>
        <w:rPr>
          <w:sz w:val="24"/>
        </w:rPr>
        <w:t>Толчеев</w:t>
      </w:r>
      <w:proofErr w:type="spellEnd"/>
    </w:p>
    <w:p w:rsidR="008650E1" w:rsidRDefault="008650E1" w:rsidP="00A00600">
      <w:pPr>
        <w:ind w:firstLine="708"/>
        <w:jc w:val="both"/>
        <w:rPr>
          <w:sz w:val="24"/>
          <w:szCs w:val="24"/>
          <w:lang w:eastAsia="en-US"/>
        </w:rPr>
      </w:pPr>
    </w:p>
    <w:p w:rsidR="00A00600" w:rsidRDefault="00A00600" w:rsidP="00A00600">
      <w:pPr>
        <w:ind w:firstLine="708"/>
        <w:jc w:val="both"/>
        <w:rPr>
          <w:sz w:val="24"/>
          <w:szCs w:val="24"/>
          <w:lang w:eastAsia="en-US"/>
        </w:rPr>
      </w:pPr>
    </w:p>
    <w:p w:rsidR="00045C64" w:rsidRPr="00446718" w:rsidRDefault="00045C64" w:rsidP="000D26D2">
      <w:pPr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4A4" w:rsidRDefault="00E204A4" w:rsidP="00C01A07">
      <w:r>
        <w:separator/>
      </w:r>
    </w:p>
  </w:endnote>
  <w:endnote w:type="continuationSeparator" w:id="0">
    <w:p w:rsidR="00E204A4" w:rsidRDefault="00E204A4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4A4" w:rsidRDefault="00E204A4" w:rsidP="00C01A07">
      <w:r>
        <w:separator/>
      </w:r>
    </w:p>
  </w:footnote>
  <w:footnote w:type="continuationSeparator" w:id="0">
    <w:p w:rsidR="00E204A4" w:rsidRDefault="00E204A4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C30E96" w:rsidRDefault="008547D3">
        <w:pPr>
          <w:pStyle w:val="af7"/>
          <w:jc w:val="right"/>
        </w:pPr>
        <w:r>
          <w:fldChar w:fldCharType="begin"/>
        </w:r>
        <w:r w:rsidR="00146375">
          <w:instrText>PAGE   \* MERGEFORMAT</w:instrText>
        </w:r>
        <w:r>
          <w:fldChar w:fldCharType="separate"/>
        </w:r>
        <w:r w:rsidR="004B6D3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30E96" w:rsidRDefault="00C30E96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CE97FA7"/>
    <w:multiLevelType w:val="hybridMultilevel"/>
    <w:tmpl w:val="2294F0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1FF0DEC"/>
    <w:multiLevelType w:val="hybridMultilevel"/>
    <w:tmpl w:val="A5368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9C1B8B"/>
    <w:multiLevelType w:val="hybridMultilevel"/>
    <w:tmpl w:val="BC98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9"/>
  </w:num>
  <w:num w:numId="2">
    <w:abstractNumId w:val="10"/>
  </w:num>
  <w:num w:numId="3">
    <w:abstractNumId w:val="13"/>
  </w:num>
  <w:num w:numId="4">
    <w:abstractNumId w:val="12"/>
  </w:num>
  <w:num w:numId="5">
    <w:abstractNumId w:val="16"/>
  </w:num>
  <w:num w:numId="6">
    <w:abstractNumId w:val="1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8"/>
  </w:num>
  <w:num w:numId="10">
    <w:abstractNumId w:val="8"/>
  </w:num>
  <w:num w:numId="11">
    <w:abstractNumId w:val="17"/>
  </w:num>
  <w:num w:numId="12">
    <w:abstractNumId w:val="7"/>
  </w:num>
  <w:num w:numId="13">
    <w:abstractNumId w:val="5"/>
  </w:num>
  <w:num w:numId="14">
    <w:abstractNumId w:val="15"/>
  </w:num>
  <w:num w:numId="15">
    <w:abstractNumId w:val="14"/>
  </w:num>
  <w:num w:numId="16">
    <w:abstractNumId w:val="11"/>
  </w:num>
  <w:num w:numId="17">
    <w:abstractNumId w:val="3"/>
  </w:num>
  <w:num w:numId="18">
    <w:abstractNumId w:val="9"/>
  </w:num>
  <w:num w:numId="19">
    <w:abstractNumId w:val="2"/>
  </w:num>
  <w:num w:numId="20">
    <w:abstractNumId w:val="0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1729E"/>
    <w:rsid w:val="00020BD1"/>
    <w:rsid w:val="00020CA8"/>
    <w:rsid w:val="000248FB"/>
    <w:rsid w:val="0002607E"/>
    <w:rsid w:val="00027976"/>
    <w:rsid w:val="0003544B"/>
    <w:rsid w:val="000362A9"/>
    <w:rsid w:val="000408C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5435"/>
    <w:rsid w:val="00060ADD"/>
    <w:rsid w:val="00062451"/>
    <w:rsid w:val="000651DE"/>
    <w:rsid w:val="0007004C"/>
    <w:rsid w:val="00072DF9"/>
    <w:rsid w:val="00074084"/>
    <w:rsid w:val="00074304"/>
    <w:rsid w:val="000822EF"/>
    <w:rsid w:val="00083C0B"/>
    <w:rsid w:val="00086E55"/>
    <w:rsid w:val="00090665"/>
    <w:rsid w:val="00091369"/>
    <w:rsid w:val="00096730"/>
    <w:rsid w:val="00097B42"/>
    <w:rsid w:val="000A1010"/>
    <w:rsid w:val="000A35AE"/>
    <w:rsid w:val="000A424F"/>
    <w:rsid w:val="000B2B10"/>
    <w:rsid w:val="000B3CD4"/>
    <w:rsid w:val="000B5190"/>
    <w:rsid w:val="000B7579"/>
    <w:rsid w:val="000C1895"/>
    <w:rsid w:val="000C213B"/>
    <w:rsid w:val="000C25EB"/>
    <w:rsid w:val="000C36B2"/>
    <w:rsid w:val="000C3BC4"/>
    <w:rsid w:val="000C4474"/>
    <w:rsid w:val="000C6D4C"/>
    <w:rsid w:val="000C768C"/>
    <w:rsid w:val="000D22B8"/>
    <w:rsid w:val="000D26D2"/>
    <w:rsid w:val="000D2FF6"/>
    <w:rsid w:val="000D36E9"/>
    <w:rsid w:val="000D5AA2"/>
    <w:rsid w:val="000E16B1"/>
    <w:rsid w:val="000E50D8"/>
    <w:rsid w:val="000E6ECE"/>
    <w:rsid w:val="000E7E4C"/>
    <w:rsid w:val="000F388D"/>
    <w:rsid w:val="000F3DB5"/>
    <w:rsid w:val="000F593C"/>
    <w:rsid w:val="0010098F"/>
    <w:rsid w:val="00101C8F"/>
    <w:rsid w:val="00102F9B"/>
    <w:rsid w:val="001060AC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633C"/>
    <w:rsid w:val="00137AD6"/>
    <w:rsid w:val="001401EA"/>
    <w:rsid w:val="00146375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46A9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E7E89"/>
    <w:rsid w:val="001F67CC"/>
    <w:rsid w:val="001F77A5"/>
    <w:rsid w:val="001F7FE6"/>
    <w:rsid w:val="002044C3"/>
    <w:rsid w:val="0020620B"/>
    <w:rsid w:val="00207F99"/>
    <w:rsid w:val="002114DA"/>
    <w:rsid w:val="00212952"/>
    <w:rsid w:val="002229F2"/>
    <w:rsid w:val="00222A68"/>
    <w:rsid w:val="002253DB"/>
    <w:rsid w:val="00225DCD"/>
    <w:rsid w:val="00227F9A"/>
    <w:rsid w:val="00230E9C"/>
    <w:rsid w:val="00231E24"/>
    <w:rsid w:val="0023206A"/>
    <w:rsid w:val="002368FB"/>
    <w:rsid w:val="002424A0"/>
    <w:rsid w:val="0025258C"/>
    <w:rsid w:val="002545C5"/>
    <w:rsid w:val="00260360"/>
    <w:rsid w:val="0027078C"/>
    <w:rsid w:val="0027179E"/>
    <w:rsid w:val="00272C58"/>
    <w:rsid w:val="0027489C"/>
    <w:rsid w:val="00276B2B"/>
    <w:rsid w:val="002830E6"/>
    <w:rsid w:val="0028326D"/>
    <w:rsid w:val="00285EAE"/>
    <w:rsid w:val="002863AF"/>
    <w:rsid w:val="00286859"/>
    <w:rsid w:val="002911B3"/>
    <w:rsid w:val="0029205E"/>
    <w:rsid w:val="0029729F"/>
    <w:rsid w:val="002A0ED7"/>
    <w:rsid w:val="002A1F13"/>
    <w:rsid w:val="002A5A94"/>
    <w:rsid w:val="002B09E1"/>
    <w:rsid w:val="002B1D44"/>
    <w:rsid w:val="002B1EF2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97"/>
    <w:rsid w:val="002F26F0"/>
    <w:rsid w:val="002F52BF"/>
    <w:rsid w:val="002F6781"/>
    <w:rsid w:val="00301473"/>
    <w:rsid w:val="00303248"/>
    <w:rsid w:val="0030370E"/>
    <w:rsid w:val="003064A4"/>
    <w:rsid w:val="003069FD"/>
    <w:rsid w:val="00307066"/>
    <w:rsid w:val="003101C6"/>
    <w:rsid w:val="003103BB"/>
    <w:rsid w:val="00313F70"/>
    <w:rsid w:val="003175B8"/>
    <w:rsid w:val="00320E14"/>
    <w:rsid w:val="0032223F"/>
    <w:rsid w:val="00322FD8"/>
    <w:rsid w:val="00327F4B"/>
    <w:rsid w:val="003309DE"/>
    <w:rsid w:val="00342A30"/>
    <w:rsid w:val="0034673F"/>
    <w:rsid w:val="00351CBF"/>
    <w:rsid w:val="00366271"/>
    <w:rsid w:val="003669ED"/>
    <w:rsid w:val="00374F27"/>
    <w:rsid w:val="0037751C"/>
    <w:rsid w:val="00380EB6"/>
    <w:rsid w:val="00381522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A3C1D"/>
    <w:rsid w:val="003B356D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09F8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5392"/>
    <w:rsid w:val="004451CE"/>
    <w:rsid w:val="00446494"/>
    <w:rsid w:val="00446718"/>
    <w:rsid w:val="00447B7C"/>
    <w:rsid w:val="004508B2"/>
    <w:rsid w:val="00450CAA"/>
    <w:rsid w:val="00450D2B"/>
    <w:rsid w:val="004530A2"/>
    <w:rsid w:val="0046111C"/>
    <w:rsid w:val="004614CD"/>
    <w:rsid w:val="00475A30"/>
    <w:rsid w:val="00475A8B"/>
    <w:rsid w:val="00477FFB"/>
    <w:rsid w:val="00483279"/>
    <w:rsid w:val="004836B3"/>
    <w:rsid w:val="00483832"/>
    <w:rsid w:val="00484ABE"/>
    <w:rsid w:val="004863BA"/>
    <w:rsid w:val="004B06E2"/>
    <w:rsid w:val="004B31EF"/>
    <w:rsid w:val="004B49C6"/>
    <w:rsid w:val="004B6D33"/>
    <w:rsid w:val="004B760B"/>
    <w:rsid w:val="004C1331"/>
    <w:rsid w:val="004C23D9"/>
    <w:rsid w:val="004C7591"/>
    <w:rsid w:val="004C7B87"/>
    <w:rsid w:val="004D47E6"/>
    <w:rsid w:val="004D7752"/>
    <w:rsid w:val="004E0BED"/>
    <w:rsid w:val="004E0D65"/>
    <w:rsid w:val="004E2601"/>
    <w:rsid w:val="004E49F9"/>
    <w:rsid w:val="004E7B6B"/>
    <w:rsid w:val="004F46F3"/>
    <w:rsid w:val="004F6437"/>
    <w:rsid w:val="004F65D7"/>
    <w:rsid w:val="004F6E4D"/>
    <w:rsid w:val="005000B7"/>
    <w:rsid w:val="00500BB3"/>
    <w:rsid w:val="00506B26"/>
    <w:rsid w:val="0050726B"/>
    <w:rsid w:val="005073C3"/>
    <w:rsid w:val="00507CAB"/>
    <w:rsid w:val="0051045B"/>
    <w:rsid w:val="00511041"/>
    <w:rsid w:val="00511E39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9C8"/>
    <w:rsid w:val="00552C16"/>
    <w:rsid w:val="005530E6"/>
    <w:rsid w:val="005569E1"/>
    <w:rsid w:val="0056296C"/>
    <w:rsid w:val="00563040"/>
    <w:rsid w:val="00563614"/>
    <w:rsid w:val="00563784"/>
    <w:rsid w:val="00577F8B"/>
    <w:rsid w:val="00582838"/>
    <w:rsid w:val="005834CA"/>
    <w:rsid w:val="00583CEB"/>
    <w:rsid w:val="0059091D"/>
    <w:rsid w:val="00592EE1"/>
    <w:rsid w:val="00594F75"/>
    <w:rsid w:val="005A0B69"/>
    <w:rsid w:val="005A1785"/>
    <w:rsid w:val="005A75CA"/>
    <w:rsid w:val="005B1670"/>
    <w:rsid w:val="005B2F77"/>
    <w:rsid w:val="005B776D"/>
    <w:rsid w:val="005C0465"/>
    <w:rsid w:val="005C4B39"/>
    <w:rsid w:val="005D157E"/>
    <w:rsid w:val="005D2CBE"/>
    <w:rsid w:val="005D2E9F"/>
    <w:rsid w:val="005D32B2"/>
    <w:rsid w:val="005D542F"/>
    <w:rsid w:val="005E0BE8"/>
    <w:rsid w:val="005E2C5F"/>
    <w:rsid w:val="005E627C"/>
    <w:rsid w:val="005F0B62"/>
    <w:rsid w:val="005F5F25"/>
    <w:rsid w:val="005F67EA"/>
    <w:rsid w:val="005F6FA5"/>
    <w:rsid w:val="006021B5"/>
    <w:rsid w:val="00603E7A"/>
    <w:rsid w:val="00603FCA"/>
    <w:rsid w:val="00610105"/>
    <w:rsid w:val="0061111B"/>
    <w:rsid w:val="00611BB5"/>
    <w:rsid w:val="0061604D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4A12"/>
    <w:rsid w:val="0067672C"/>
    <w:rsid w:val="00677B30"/>
    <w:rsid w:val="0068091A"/>
    <w:rsid w:val="00684CF7"/>
    <w:rsid w:val="00686B9F"/>
    <w:rsid w:val="00687FF8"/>
    <w:rsid w:val="0069154C"/>
    <w:rsid w:val="00694461"/>
    <w:rsid w:val="006A0C81"/>
    <w:rsid w:val="006A29BA"/>
    <w:rsid w:val="006A31D4"/>
    <w:rsid w:val="006A4EA5"/>
    <w:rsid w:val="006A5E33"/>
    <w:rsid w:val="006A6EAB"/>
    <w:rsid w:val="006B0EFD"/>
    <w:rsid w:val="006B125A"/>
    <w:rsid w:val="006B309C"/>
    <w:rsid w:val="006B3A1F"/>
    <w:rsid w:val="006B5F11"/>
    <w:rsid w:val="006B78E2"/>
    <w:rsid w:val="006C4776"/>
    <w:rsid w:val="006C61C6"/>
    <w:rsid w:val="006C6D7F"/>
    <w:rsid w:val="006D11E0"/>
    <w:rsid w:val="006D27CF"/>
    <w:rsid w:val="006D4941"/>
    <w:rsid w:val="006D6268"/>
    <w:rsid w:val="006E37F1"/>
    <w:rsid w:val="006E4CAE"/>
    <w:rsid w:val="006E66B8"/>
    <w:rsid w:val="006E72E9"/>
    <w:rsid w:val="006F0BD5"/>
    <w:rsid w:val="006F110A"/>
    <w:rsid w:val="006F3A8F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1776"/>
    <w:rsid w:val="00733661"/>
    <w:rsid w:val="00733852"/>
    <w:rsid w:val="007339ED"/>
    <w:rsid w:val="00733C47"/>
    <w:rsid w:val="00734817"/>
    <w:rsid w:val="0074046E"/>
    <w:rsid w:val="007408D1"/>
    <w:rsid w:val="00740F11"/>
    <w:rsid w:val="00741056"/>
    <w:rsid w:val="00741638"/>
    <w:rsid w:val="007416C9"/>
    <w:rsid w:val="00747B46"/>
    <w:rsid w:val="007543B8"/>
    <w:rsid w:val="00756AAB"/>
    <w:rsid w:val="007635F2"/>
    <w:rsid w:val="00766697"/>
    <w:rsid w:val="0076699D"/>
    <w:rsid w:val="007727C7"/>
    <w:rsid w:val="00777C84"/>
    <w:rsid w:val="00780273"/>
    <w:rsid w:val="00782276"/>
    <w:rsid w:val="00782519"/>
    <w:rsid w:val="00783762"/>
    <w:rsid w:val="007837B3"/>
    <w:rsid w:val="00783A3B"/>
    <w:rsid w:val="007859ED"/>
    <w:rsid w:val="00785C04"/>
    <w:rsid w:val="00785E27"/>
    <w:rsid w:val="0079643E"/>
    <w:rsid w:val="00796509"/>
    <w:rsid w:val="007A27E6"/>
    <w:rsid w:val="007A4216"/>
    <w:rsid w:val="007A45F4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D6D9B"/>
    <w:rsid w:val="007E064D"/>
    <w:rsid w:val="007E360A"/>
    <w:rsid w:val="007E7A34"/>
    <w:rsid w:val="007F157C"/>
    <w:rsid w:val="007F293F"/>
    <w:rsid w:val="007F68DA"/>
    <w:rsid w:val="007F6930"/>
    <w:rsid w:val="007F7FAB"/>
    <w:rsid w:val="008060BE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47D3"/>
    <w:rsid w:val="00857859"/>
    <w:rsid w:val="008602D0"/>
    <w:rsid w:val="008607EA"/>
    <w:rsid w:val="008612FD"/>
    <w:rsid w:val="00861617"/>
    <w:rsid w:val="008650E1"/>
    <w:rsid w:val="0086573A"/>
    <w:rsid w:val="008666BB"/>
    <w:rsid w:val="00866E6D"/>
    <w:rsid w:val="00867C01"/>
    <w:rsid w:val="00870107"/>
    <w:rsid w:val="008708C5"/>
    <w:rsid w:val="008713BA"/>
    <w:rsid w:val="0087226C"/>
    <w:rsid w:val="008725FD"/>
    <w:rsid w:val="00872DA2"/>
    <w:rsid w:val="00873BED"/>
    <w:rsid w:val="008742BC"/>
    <w:rsid w:val="0087496F"/>
    <w:rsid w:val="00877C80"/>
    <w:rsid w:val="008822BC"/>
    <w:rsid w:val="00882C42"/>
    <w:rsid w:val="00882D9C"/>
    <w:rsid w:val="008848F6"/>
    <w:rsid w:val="00885178"/>
    <w:rsid w:val="00891D5B"/>
    <w:rsid w:val="008947B1"/>
    <w:rsid w:val="008A011D"/>
    <w:rsid w:val="008A0FA7"/>
    <w:rsid w:val="008A11C6"/>
    <w:rsid w:val="008A294F"/>
    <w:rsid w:val="008A638F"/>
    <w:rsid w:val="008A6934"/>
    <w:rsid w:val="008A705F"/>
    <w:rsid w:val="008A79AF"/>
    <w:rsid w:val="008B4788"/>
    <w:rsid w:val="008B6275"/>
    <w:rsid w:val="008B6914"/>
    <w:rsid w:val="008C02E7"/>
    <w:rsid w:val="008C0B74"/>
    <w:rsid w:val="008C3A8A"/>
    <w:rsid w:val="008C3BF9"/>
    <w:rsid w:val="008D13E1"/>
    <w:rsid w:val="008D6D58"/>
    <w:rsid w:val="008E0145"/>
    <w:rsid w:val="008E1AB3"/>
    <w:rsid w:val="008E1AC2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060A5"/>
    <w:rsid w:val="0091585C"/>
    <w:rsid w:val="00922CF9"/>
    <w:rsid w:val="00923FB9"/>
    <w:rsid w:val="00924620"/>
    <w:rsid w:val="00927DFA"/>
    <w:rsid w:val="009309F2"/>
    <w:rsid w:val="00933E5B"/>
    <w:rsid w:val="009350C8"/>
    <w:rsid w:val="00936237"/>
    <w:rsid w:val="00936A76"/>
    <w:rsid w:val="0094225C"/>
    <w:rsid w:val="009435CC"/>
    <w:rsid w:val="00950D03"/>
    <w:rsid w:val="009557C2"/>
    <w:rsid w:val="00963479"/>
    <w:rsid w:val="00963C70"/>
    <w:rsid w:val="00965F71"/>
    <w:rsid w:val="009719A3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329E"/>
    <w:rsid w:val="009C6B64"/>
    <w:rsid w:val="009D1567"/>
    <w:rsid w:val="009D1A46"/>
    <w:rsid w:val="009D3E41"/>
    <w:rsid w:val="009D4CDC"/>
    <w:rsid w:val="009E33DC"/>
    <w:rsid w:val="009E70E8"/>
    <w:rsid w:val="009F15B4"/>
    <w:rsid w:val="009F32E8"/>
    <w:rsid w:val="00A00253"/>
    <w:rsid w:val="00A00600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3379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22FC"/>
    <w:rsid w:val="00AC471F"/>
    <w:rsid w:val="00AC63C5"/>
    <w:rsid w:val="00AD1EC3"/>
    <w:rsid w:val="00AD27E2"/>
    <w:rsid w:val="00AD3476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AF6495"/>
    <w:rsid w:val="00B01D2E"/>
    <w:rsid w:val="00B026F2"/>
    <w:rsid w:val="00B03A1F"/>
    <w:rsid w:val="00B062A3"/>
    <w:rsid w:val="00B10B0D"/>
    <w:rsid w:val="00B1361F"/>
    <w:rsid w:val="00B143B8"/>
    <w:rsid w:val="00B2148B"/>
    <w:rsid w:val="00B2202D"/>
    <w:rsid w:val="00B24672"/>
    <w:rsid w:val="00B32DE0"/>
    <w:rsid w:val="00B355E8"/>
    <w:rsid w:val="00B35ECE"/>
    <w:rsid w:val="00B40FFF"/>
    <w:rsid w:val="00B454EC"/>
    <w:rsid w:val="00B55C8C"/>
    <w:rsid w:val="00B63E34"/>
    <w:rsid w:val="00B6475D"/>
    <w:rsid w:val="00B70CA0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A4F3C"/>
    <w:rsid w:val="00BB052B"/>
    <w:rsid w:val="00BB0E93"/>
    <w:rsid w:val="00BB17F9"/>
    <w:rsid w:val="00BB2F80"/>
    <w:rsid w:val="00BB432F"/>
    <w:rsid w:val="00BC0CA8"/>
    <w:rsid w:val="00BC1386"/>
    <w:rsid w:val="00BD10CC"/>
    <w:rsid w:val="00BD3BA7"/>
    <w:rsid w:val="00BD5A43"/>
    <w:rsid w:val="00BD6355"/>
    <w:rsid w:val="00BD6D09"/>
    <w:rsid w:val="00BE18A9"/>
    <w:rsid w:val="00BF3F01"/>
    <w:rsid w:val="00BF7232"/>
    <w:rsid w:val="00C01A07"/>
    <w:rsid w:val="00C03719"/>
    <w:rsid w:val="00C03972"/>
    <w:rsid w:val="00C0490B"/>
    <w:rsid w:val="00C1000C"/>
    <w:rsid w:val="00C1108D"/>
    <w:rsid w:val="00C131A9"/>
    <w:rsid w:val="00C13806"/>
    <w:rsid w:val="00C13CFC"/>
    <w:rsid w:val="00C14082"/>
    <w:rsid w:val="00C140DC"/>
    <w:rsid w:val="00C16CCF"/>
    <w:rsid w:val="00C23EAC"/>
    <w:rsid w:val="00C2439C"/>
    <w:rsid w:val="00C26E34"/>
    <w:rsid w:val="00C30E96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2BB6"/>
    <w:rsid w:val="00C56B29"/>
    <w:rsid w:val="00C603BF"/>
    <w:rsid w:val="00C613DF"/>
    <w:rsid w:val="00C62780"/>
    <w:rsid w:val="00C64E0A"/>
    <w:rsid w:val="00C66594"/>
    <w:rsid w:val="00C739F3"/>
    <w:rsid w:val="00C805FD"/>
    <w:rsid w:val="00C86237"/>
    <w:rsid w:val="00C8745E"/>
    <w:rsid w:val="00C920AC"/>
    <w:rsid w:val="00C92CED"/>
    <w:rsid w:val="00C949A0"/>
    <w:rsid w:val="00C97CA0"/>
    <w:rsid w:val="00CA1AEC"/>
    <w:rsid w:val="00CA5E37"/>
    <w:rsid w:val="00CA64A0"/>
    <w:rsid w:val="00CB2703"/>
    <w:rsid w:val="00CB39CE"/>
    <w:rsid w:val="00CB6B1F"/>
    <w:rsid w:val="00CB7566"/>
    <w:rsid w:val="00CC203B"/>
    <w:rsid w:val="00CC7667"/>
    <w:rsid w:val="00CD1F51"/>
    <w:rsid w:val="00CD393E"/>
    <w:rsid w:val="00CD3B8A"/>
    <w:rsid w:val="00CD4CA6"/>
    <w:rsid w:val="00CE1059"/>
    <w:rsid w:val="00CE1806"/>
    <w:rsid w:val="00CE5DD5"/>
    <w:rsid w:val="00CF1F37"/>
    <w:rsid w:val="00D01E76"/>
    <w:rsid w:val="00D02F38"/>
    <w:rsid w:val="00D03354"/>
    <w:rsid w:val="00D043C8"/>
    <w:rsid w:val="00D04AE4"/>
    <w:rsid w:val="00D0506D"/>
    <w:rsid w:val="00D05FC9"/>
    <w:rsid w:val="00D06168"/>
    <w:rsid w:val="00D07197"/>
    <w:rsid w:val="00D071FD"/>
    <w:rsid w:val="00D111FD"/>
    <w:rsid w:val="00D11A8E"/>
    <w:rsid w:val="00D13887"/>
    <w:rsid w:val="00D13F40"/>
    <w:rsid w:val="00D144E7"/>
    <w:rsid w:val="00D14F3B"/>
    <w:rsid w:val="00D20B5F"/>
    <w:rsid w:val="00D278E8"/>
    <w:rsid w:val="00D301E4"/>
    <w:rsid w:val="00D30DC4"/>
    <w:rsid w:val="00D31C5F"/>
    <w:rsid w:val="00D31D1B"/>
    <w:rsid w:val="00D3431D"/>
    <w:rsid w:val="00D36110"/>
    <w:rsid w:val="00D378D0"/>
    <w:rsid w:val="00D40D67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76BB5"/>
    <w:rsid w:val="00D83426"/>
    <w:rsid w:val="00D85F60"/>
    <w:rsid w:val="00D87AC9"/>
    <w:rsid w:val="00D913DC"/>
    <w:rsid w:val="00D926C3"/>
    <w:rsid w:val="00D9301A"/>
    <w:rsid w:val="00D96A7B"/>
    <w:rsid w:val="00D975B5"/>
    <w:rsid w:val="00DA606B"/>
    <w:rsid w:val="00DA756E"/>
    <w:rsid w:val="00DB04C3"/>
    <w:rsid w:val="00DB1102"/>
    <w:rsid w:val="00DB1FE1"/>
    <w:rsid w:val="00DB2251"/>
    <w:rsid w:val="00DB47C1"/>
    <w:rsid w:val="00DB5E98"/>
    <w:rsid w:val="00DB6A75"/>
    <w:rsid w:val="00DC1715"/>
    <w:rsid w:val="00DC562B"/>
    <w:rsid w:val="00DC59B0"/>
    <w:rsid w:val="00DD1094"/>
    <w:rsid w:val="00DD3BA5"/>
    <w:rsid w:val="00DD53D0"/>
    <w:rsid w:val="00DD556E"/>
    <w:rsid w:val="00DD59CE"/>
    <w:rsid w:val="00DD642A"/>
    <w:rsid w:val="00DE39F0"/>
    <w:rsid w:val="00DE5391"/>
    <w:rsid w:val="00DE7D2C"/>
    <w:rsid w:val="00DF097F"/>
    <w:rsid w:val="00DF284B"/>
    <w:rsid w:val="00DF3AAB"/>
    <w:rsid w:val="00DF4074"/>
    <w:rsid w:val="00DF5432"/>
    <w:rsid w:val="00DF5A6D"/>
    <w:rsid w:val="00DF755B"/>
    <w:rsid w:val="00E03595"/>
    <w:rsid w:val="00E042C5"/>
    <w:rsid w:val="00E048DD"/>
    <w:rsid w:val="00E130E9"/>
    <w:rsid w:val="00E14CF1"/>
    <w:rsid w:val="00E204A4"/>
    <w:rsid w:val="00E23361"/>
    <w:rsid w:val="00E239EA"/>
    <w:rsid w:val="00E2540E"/>
    <w:rsid w:val="00E25B86"/>
    <w:rsid w:val="00E27253"/>
    <w:rsid w:val="00E27E93"/>
    <w:rsid w:val="00E32862"/>
    <w:rsid w:val="00E32BE5"/>
    <w:rsid w:val="00E32D34"/>
    <w:rsid w:val="00E32E9E"/>
    <w:rsid w:val="00E35C27"/>
    <w:rsid w:val="00E40CDD"/>
    <w:rsid w:val="00E410F8"/>
    <w:rsid w:val="00E42414"/>
    <w:rsid w:val="00E43090"/>
    <w:rsid w:val="00E43CA3"/>
    <w:rsid w:val="00E442E7"/>
    <w:rsid w:val="00E448FD"/>
    <w:rsid w:val="00E4606B"/>
    <w:rsid w:val="00E47CCE"/>
    <w:rsid w:val="00E504F2"/>
    <w:rsid w:val="00E52443"/>
    <w:rsid w:val="00E54B40"/>
    <w:rsid w:val="00E56DC6"/>
    <w:rsid w:val="00E61FF9"/>
    <w:rsid w:val="00E644A9"/>
    <w:rsid w:val="00E652BF"/>
    <w:rsid w:val="00E71C31"/>
    <w:rsid w:val="00E725EF"/>
    <w:rsid w:val="00E76E61"/>
    <w:rsid w:val="00E770F1"/>
    <w:rsid w:val="00E84959"/>
    <w:rsid w:val="00E84CE3"/>
    <w:rsid w:val="00E8737C"/>
    <w:rsid w:val="00E916DD"/>
    <w:rsid w:val="00E94F7B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C322F"/>
    <w:rsid w:val="00ED640D"/>
    <w:rsid w:val="00ED6833"/>
    <w:rsid w:val="00ED7871"/>
    <w:rsid w:val="00EE72C4"/>
    <w:rsid w:val="00EF060C"/>
    <w:rsid w:val="00F014A0"/>
    <w:rsid w:val="00F054FE"/>
    <w:rsid w:val="00F13022"/>
    <w:rsid w:val="00F15AF8"/>
    <w:rsid w:val="00F179F0"/>
    <w:rsid w:val="00F22C4D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4A6D"/>
    <w:rsid w:val="00F75E58"/>
    <w:rsid w:val="00F802E7"/>
    <w:rsid w:val="00F803B1"/>
    <w:rsid w:val="00F82065"/>
    <w:rsid w:val="00F83730"/>
    <w:rsid w:val="00F86C15"/>
    <w:rsid w:val="00F94839"/>
    <w:rsid w:val="00F9615A"/>
    <w:rsid w:val="00FA06D0"/>
    <w:rsid w:val="00FA3CB2"/>
    <w:rsid w:val="00FA60EF"/>
    <w:rsid w:val="00FA6CC3"/>
    <w:rsid w:val="00FA7FB9"/>
    <w:rsid w:val="00FB2D85"/>
    <w:rsid w:val="00FB449F"/>
    <w:rsid w:val="00FB5C17"/>
    <w:rsid w:val="00FB6C0D"/>
    <w:rsid w:val="00FC0119"/>
    <w:rsid w:val="00FC3669"/>
    <w:rsid w:val="00FC526E"/>
    <w:rsid w:val="00FD379D"/>
    <w:rsid w:val="00FD5E34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C131A9"/>
    <w:rPr>
      <w:rFonts w:ascii="Times New Roman" w:eastAsia="Times New Roman" w:hAnsi="Times New Roman"/>
      <w:color w:val="000000"/>
      <w:sz w:val="24"/>
    </w:rPr>
  </w:style>
  <w:style w:type="numbering" w:customStyle="1" w:styleId="List1">
    <w:name w:val="List 1"/>
    <w:rsid w:val="00674A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1CAFC-C2D8-4652-9F9C-BACF20DB9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933</Words>
  <Characters>5319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2021-12-27T11:14:00Z</cp:lastPrinted>
  <dcterms:created xsi:type="dcterms:W3CDTF">2021-12-27T11:14:00Z</dcterms:created>
  <dcterms:modified xsi:type="dcterms:W3CDTF">2022-03-18T15:23:00Z</dcterms:modified>
</cp:coreProperties>
</file>